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94" w:rsidRDefault="000A3C94" w:rsidP="000A3C94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 GMINY BOBROWNIKI</w:t>
      </w:r>
    </w:p>
    <w:p w:rsidR="000A3C94" w:rsidRDefault="000A3C94" w:rsidP="000A3C94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0A3C94" w:rsidRDefault="00C74F7B" w:rsidP="000A3C94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0A3C94">
        <w:rPr>
          <w:b/>
          <w:sz w:val="20"/>
          <w:szCs w:val="20"/>
        </w:rPr>
        <w:t xml:space="preserve">  ustny przetarg nieograniczony </w:t>
      </w:r>
    </w:p>
    <w:p w:rsidR="000A3C94" w:rsidRDefault="000A3C94" w:rsidP="000A3C94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zabudowanej</w:t>
      </w:r>
    </w:p>
    <w:p w:rsidR="000A3C94" w:rsidRDefault="000A3C94" w:rsidP="000A3C94">
      <w:pPr>
        <w:pStyle w:val="Bezodstpw"/>
        <w:jc w:val="center"/>
        <w:rPr>
          <w:sz w:val="20"/>
          <w:szCs w:val="20"/>
        </w:rPr>
      </w:pPr>
    </w:p>
    <w:p w:rsidR="000A3C94" w:rsidRDefault="000A3C94" w:rsidP="000A3C94">
      <w:pPr>
        <w:pStyle w:val="Bezodstpw"/>
        <w:rPr>
          <w:rFonts w:eastAsia="Calibri"/>
          <w:sz w:val="20"/>
          <w:szCs w:val="20"/>
        </w:rPr>
      </w:pPr>
    </w:p>
    <w:p w:rsidR="00C74F7B" w:rsidRDefault="00C74F7B" w:rsidP="00C74F7B">
      <w:pPr>
        <w:pStyle w:val="Bezodstpw"/>
        <w:jc w:val="center"/>
        <w:rPr>
          <w:sz w:val="20"/>
          <w:szCs w:val="20"/>
        </w:rPr>
      </w:pPr>
    </w:p>
    <w:p w:rsidR="00C74F7B" w:rsidRDefault="00C74F7B" w:rsidP="00C74F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będąca przedmiotem przetargu  położona jest w sołectwie  Rogoźnik przy ulicy Fabrycznej, objęta księgą wieczystą </w:t>
      </w:r>
      <w:r>
        <w:rPr>
          <w:b/>
          <w:sz w:val="18"/>
          <w:szCs w:val="18"/>
        </w:rPr>
        <w:t>nr KA1B/00015837/7</w:t>
      </w:r>
      <w:r>
        <w:rPr>
          <w:sz w:val="18"/>
          <w:szCs w:val="18"/>
        </w:rPr>
        <w:t xml:space="preserve"> prowadzoną w Sądzie Rejonowym w Będzinie .</w:t>
      </w:r>
    </w:p>
    <w:p w:rsidR="00C74F7B" w:rsidRDefault="00C74F7B" w:rsidP="00C74F7B">
      <w:pPr>
        <w:pStyle w:val="Bezodstpw"/>
        <w:rPr>
          <w:sz w:val="18"/>
          <w:szCs w:val="18"/>
        </w:rPr>
      </w:pPr>
    </w:p>
    <w:p w:rsidR="00C74F7B" w:rsidRDefault="00C74F7B" w:rsidP="00C74F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Zgodnie z miejscowym planem zagospodarowania przestrzennego Gminy Bobrowniki- sołectwo Rogoźnik nieruchomość położona jest  na terenach oznaczonych symbol</w:t>
      </w:r>
      <w:r w:rsidR="003F143C">
        <w:rPr>
          <w:sz w:val="18"/>
          <w:szCs w:val="18"/>
        </w:rPr>
        <w:t>em planu [R ] 31</w:t>
      </w:r>
      <w:r>
        <w:rPr>
          <w:sz w:val="18"/>
          <w:szCs w:val="18"/>
        </w:rPr>
        <w:t>-MN</w:t>
      </w:r>
      <w:r w:rsidR="003F143C">
        <w:rPr>
          <w:sz w:val="18"/>
          <w:szCs w:val="18"/>
        </w:rPr>
        <w:t>/U</w:t>
      </w:r>
      <w:r>
        <w:rPr>
          <w:sz w:val="18"/>
          <w:szCs w:val="18"/>
        </w:rPr>
        <w:t>- Tereny zabudowy</w:t>
      </w:r>
      <w:r w:rsidR="003F143C">
        <w:rPr>
          <w:sz w:val="18"/>
          <w:szCs w:val="18"/>
        </w:rPr>
        <w:t xml:space="preserve"> mieszkaniowej , jednorodzinnej</w:t>
      </w:r>
    </w:p>
    <w:p w:rsidR="003F143C" w:rsidRDefault="003F143C" w:rsidP="00C74F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I mieszkaniowej , jednorodzinnej z nieuciążliwymi usługami w ramach zabudowy mieszkaniowej. Przeznaczenie uzupełniające – Tereny zabudowy usługowej o funkcjach nieuciążliwych.</w:t>
      </w:r>
    </w:p>
    <w:p w:rsidR="00C74F7B" w:rsidRDefault="003F143C" w:rsidP="00C74F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będąca przedmiotem przetargu jest uzbrojona  i zabudowana , nie jest </w:t>
      </w:r>
      <w:r w:rsidR="00C74F7B">
        <w:rPr>
          <w:sz w:val="18"/>
          <w:szCs w:val="18"/>
        </w:rPr>
        <w:t>obciążone ogranicz</w:t>
      </w:r>
      <w:r>
        <w:rPr>
          <w:sz w:val="18"/>
          <w:szCs w:val="18"/>
        </w:rPr>
        <w:t>onymi prawami rzeczowymi, nie jest</w:t>
      </w:r>
      <w:r w:rsidR="00C74F7B">
        <w:rPr>
          <w:sz w:val="18"/>
          <w:szCs w:val="18"/>
        </w:rPr>
        <w:t xml:space="preserve"> przedmiotem jakichkolwiek zobowiązań i nie ma przeszkó</w:t>
      </w:r>
      <w:r>
        <w:rPr>
          <w:sz w:val="18"/>
          <w:szCs w:val="18"/>
        </w:rPr>
        <w:t>d prawnych w rozporządzaniu nią</w:t>
      </w:r>
      <w:r w:rsidR="00C74F7B">
        <w:rPr>
          <w:sz w:val="18"/>
          <w:szCs w:val="18"/>
        </w:rPr>
        <w:t xml:space="preserve">. </w:t>
      </w:r>
    </w:p>
    <w:p w:rsidR="00C74F7B" w:rsidRDefault="00C74F7B" w:rsidP="00C74F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</w:t>
      </w:r>
      <w:r w:rsidR="003F143C">
        <w:rPr>
          <w:sz w:val="18"/>
          <w:szCs w:val="18"/>
        </w:rPr>
        <w:t xml:space="preserve">ranicami nieruchomości będącej </w:t>
      </w:r>
      <w:r>
        <w:rPr>
          <w:sz w:val="18"/>
          <w:szCs w:val="18"/>
        </w:rPr>
        <w:t>przedmiotem przetargu</w:t>
      </w:r>
    </w:p>
    <w:p w:rsidR="00C74F7B" w:rsidRDefault="00C74F7B" w:rsidP="00C74F7B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276"/>
        <w:gridCol w:w="1312"/>
        <w:gridCol w:w="1665"/>
        <w:gridCol w:w="1276"/>
        <w:gridCol w:w="1770"/>
      </w:tblGrid>
      <w:tr w:rsidR="003F143C" w:rsidTr="00C74F7B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3F143C" w:rsidRDefault="003F143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3F143C" w:rsidRDefault="003F143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3F143C" w:rsidRDefault="003F143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3F143C" w:rsidTr="00C74F7B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3C" w:rsidRDefault="003F143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3C" w:rsidRDefault="003F143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43C" w:rsidRDefault="003F143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43C" w:rsidRDefault="003F143C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3F143C" w:rsidTr="00C74F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3F143C" w:rsidTr="00C74F7B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43C" w:rsidRDefault="00BF4DD3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F143C">
              <w:rPr>
                <w:sz w:val="18"/>
                <w:szCs w:val="18"/>
              </w:rPr>
              <w:t>610/26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0,0670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2.200,-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143C" w:rsidRDefault="003F143C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220,-</w:t>
            </w:r>
          </w:p>
        </w:tc>
      </w:tr>
    </w:tbl>
    <w:p w:rsidR="00C74F7B" w:rsidRDefault="00C74F7B" w:rsidP="00C74F7B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C74F7B" w:rsidRDefault="00C74F7B" w:rsidP="00C74F7B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C74F7B" w:rsidRDefault="00C74F7B" w:rsidP="00C74F7B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C74F7B" w:rsidRDefault="005872FF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odbędzie</w:t>
      </w:r>
      <w:r w:rsidR="00C74F7B">
        <w:rPr>
          <w:sz w:val="18"/>
          <w:szCs w:val="18"/>
        </w:rPr>
        <w:t xml:space="preserve"> się w dniu </w:t>
      </w:r>
      <w:r w:rsidR="003F143C">
        <w:rPr>
          <w:b/>
          <w:sz w:val="18"/>
          <w:szCs w:val="18"/>
        </w:rPr>
        <w:t xml:space="preserve">3 listopada 2011 r.  o  godzinie 11,00 </w:t>
      </w:r>
      <w:r w:rsidR="00C74F7B">
        <w:rPr>
          <w:sz w:val="18"/>
          <w:szCs w:val="18"/>
        </w:rPr>
        <w:t xml:space="preserve">w sali </w:t>
      </w:r>
      <w:r w:rsidR="00C74F7B">
        <w:rPr>
          <w:b/>
          <w:sz w:val="18"/>
          <w:szCs w:val="18"/>
        </w:rPr>
        <w:t>nr 19</w:t>
      </w:r>
      <w:r w:rsidR="00C74F7B">
        <w:rPr>
          <w:sz w:val="18"/>
          <w:szCs w:val="18"/>
        </w:rPr>
        <w:t xml:space="preserve"> ( II piętro ) Urzędu Gminy Bobrowniki w Bobrownikach  ul. Gminna 8.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przetargach mogą uczestniczyć osoby fizyczne i prawne .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C74F7B" w:rsidRDefault="00C74F7B" w:rsidP="00C74F7B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5 powyższej tabeli, do dnia </w:t>
      </w:r>
      <w:r w:rsidR="005872FF">
        <w:rPr>
          <w:b/>
          <w:sz w:val="18"/>
          <w:szCs w:val="18"/>
        </w:rPr>
        <w:t>28 października 2011r.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</w:t>
      </w:r>
      <w:r w:rsidR="005872FF">
        <w:rPr>
          <w:sz w:val="18"/>
          <w:szCs w:val="18"/>
        </w:rPr>
        <w:t>ci w Rogoźniku przy ul. Fabrycznej.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</w:t>
      </w:r>
    </w:p>
    <w:p w:rsidR="00C74F7B" w:rsidRDefault="00C74F7B" w:rsidP="00C74F7B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odwołania przetargu;</w:t>
      </w:r>
    </w:p>
    <w:p w:rsidR="00C74F7B" w:rsidRDefault="00C74F7B" w:rsidP="00C74F7B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zamknięcie przetargu</w:t>
      </w:r>
    </w:p>
    <w:p w:rsidR="00C74F7B" w:rsidRDefault="00C74F7B" w:rsidP="00C74F7B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unieważnienie przetargu</w:t>
      </w:r>
    </w:p>
    <w:p w:rsidR="00C74F7B" w:rsidRDefault="00C74F7B" w:rsidP="00C74F7B">
      <w:pPr>
        <w:pStyle w:val="Bezodstpw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zakończenie przetargu wynikiem negatywnym.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ul.. Gminna 8, pok. 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13,  Tel.(032) 287-78-87 wew. 51, 41.</w:t>
      </w:r>
    </w:p>
    <w:p w:rsidR="00C74F7B" w:rsidRDefault="00C74F7B" w:rsidP="00C74F7B">
      <w:pPr>
        <w:pStyle w:val="Bezodstpw"/>
        <w:jc w:val="both"/>
        <w:rPr>
          <w:sz w:val="18"/>
          <w:szCs w:val="18"/>
        </w:rPr>
      </w:pPr>
    </w:p>
    <w:p w:rsidR="00C74F7B" w:rsidRDefault="00C74F7B" w:rsidP="00C74F7B">
      <w:pPr>
        <w:pStyle w:val="Bezodstpw"/>
        <w:jc w:val="both"/>
        <w:rPr>
          <w:b/>
          <w:sz w:val="18"/>
          <w:szCs w:val="18"/>
        </w:rPr>
      </w:pPr>
    </w:p>
    <w:p w:rsidR="00C74F7B" w:rsidRDefault="00C74F7B" w:rsidP="00C74F7B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4F7B" w:rsidRDefault="00C74F7B" w:rsidP="00C74F7B">
      <w:pPr>
        <w:pStyle w:val="Bezodstpw"/>
        <w:ind w:left="5664" w:firstLine="708"/>
      </w:pPr>
    </w:p>
    <w:p w:rsidR="00C74F7B" w:rsidRDefault="00C74F7B" w:rsidP="00C74F7B">
      <w:pPr>
        <w:pStyle w:val="Bezodstpw"/>
      </w:pPr>
    </w:p>
    <w:p w:rsidR="00C74F7B" w:rsidRDefault="00C74F7B" w:rsidP="00C74F7B">
      <w:pPr>
        <w:pStyle w:val="Bezodstpw"/>
        <w:jc w:val="center"/>
        <w:rPr>
          <w:b/>
          <w:sz w:val="36"/>
          <w:szCs w:val="36"/>
        </w:rPr>
      </w:pPr>
    </w:p>
    <w:p w:rsidR="00C74F7B" w:rsidRDefault="00C74F7B" w:rsidP="00C74F7B">
      <w:pPr>
        <w:pStyle w:val="Bezodstpw"/>
        <w:jc w:val="center"/>
        <w:rPr>
          <w:b/>
          <w:sz w:val="36"/>
          <w:szCs w:val="36"/>
        </w:rPr>
      </w:pPr>
    </w:p>
    <w:p w:rsidR="00C74F7B" w:rsidRDefault="00C74F7B" w:rsidP="00C74F7B">
      <w:pPr>
        <w:pStyle w:val="Bezodstpw"/>
        <w:jc w:val="center"/>
        <w:rPr>
          <w:b/>
          <w:sz w:val="36"/>
          <w:szCs w:val="36"/>
        </w:rPr>
      </w:pPr>
    </w:p>
    <w:p w:rsidR="00C74F7B" w:rsidRDefault="00C74F7B" w:rsidP="00C74F7B">
      <w:pPr>
        <w:pStyle w:val="Bezodstpw"/>
        <w:jc w:val="center"/>
        <w:rPr>
          <w:b/>
          <w:sz w:val="36"/>
          <w:szCs w:val="36"/>
        </w:rPr>
      </w:pPr>
    </w:p>
    <w:p w:rsidR="00C74F7B" w:rsidRDefault="00C74F7B" w:rsidP="00C74F7B">
      <w:pPr>
        <w:pStyle w:val="Bezodstpw"/>
        <w:jc w:val="center"/>
        <w:rPr>
          <w:b/>
          <w:sz w:val="36"/>
          <w:szCs w:val="36"/>
        </w:rPr>
      </w:pPr>
    </w:p>
    <w:p w:rsidR="00C74F7B" w:rsidRDefault="00C74F7B" w:rsidP="00C74F7B">
      <w:pPr>
        <w:pStyle w:val="Bezodstpw"/>
        <w:jc w:val="center"/>
        <w:rPr>
          <w:b/>
          <w:sz w:val="36"/>
          <w:szCs w:val="36"/>
        </w:rPr>
      </w:pPr>
    </w:p>
    <w:p w:rsidR="00C74F7B" w:rsidRDefault="00C74F7B" w:rsidP="00C74F7B">
      <w:pPr>
        <w:pStyle w:val="Bezodstpw"/>
        <w:jc w:val="center"/>
        <w:rPr>
          <w:b/>
          <w:sz w:val="36"/>
          <w:szCs w:val="36"/>
        </w:rPr>
      </w:pPr>
    </w:p>
    <w:p w:rsidR="00C74F7B" w:rsidRDefault="00C74F7B" w:rsidP="00C74F7B">
      <w:pPr>
        <w:pStyle w:val="Bezodstpw"/>
        <w:jc w:val="center"/>
        <w:rPr>
          <w:b/>
          <w:sz w:val="36"/>
          <w:szCs w:val="36"/>
        </w:rPr>
      </w:pPr>
    </w:p>
    <w:p w:rsidR="00C74F7B" w:rsidRDefault="00C74F7B" w:rsidP="00C74F7B">
      <w:pPr>
        <w:pStyle w:val="Bezodstpw"/>
        <w:jc w:val="center"/>
        <w:rPr>
          <w:b/>
          <w:sz w:val="36"/>
          <w:szCs w:val="36"/>
        </w:rPr>
      </w:pPr>
    </w:p>
    <w:p w:rsidR="00C74F7B" w:rsidRDefault="00C74F7B" w:rsidP="00C74F7B">
      <w:pPr>
        <w:pStyle w:val="Bezodstpw"/>
        <w:jc w:val="center"/>
        <w:rPr>
          <w:b/>
          <w:sz w:val="36"/>
          <w:szCs w:val="36"/>
        </w:rPr>
      </w:pPr>
    </w:p>
    <w:p w:rsidR="00C74F7B" w:rsidRDefault="00C74F7B" w:rsidP="00C74F7B"/>
    <w:p w:rsidR="003C3345" w:rsidRDefault="008E3AB5" w:rsidP="00C74F7B"/>
    <w:sectPr w:rsidR="003C3345" w:rsidSect="00D92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3C94"/>
    <w:rsid w:val="000A3C94"/>
    <w:rsid w:val="002B292D"/>
    <w:rsid w:val="003F143C"/>
    <w:rsid w:val="005872FF"/>
    <w:rsid w:val="008E3AB5"/>
    <w:rsid w:val="00BF4DD3"/>
    <w:rsid w:val="00C74F7B"/>
    <w:rsid w:val="00C8019D"/>
    <w:rsid w:val="00D924DC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C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A3C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2011-09-27T09:43:00Z</cp:lastPrinted>
  <dcterms:created xsi:type="dcterms:W3CDTF">2011-09-27T09:43:00Z</dcterms:created>
  <dcterms:modified xsi:type="dcterms:W3CDTF">2011-09-29T05:44:00Z</dcterms:modified>
</cp:coreProperties>
</file>